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0A" w:rsidRPr="00031C23" w:rsidRDefault="00EA580A" w:rsidP="00EA580A">
      <w:pPr>
        <w:pStyle w:val="xmsonormal"/>
        <w:jc w:val="center"/>
        <w:rPr>
          <w:rFonts w:asciiTheme="majorHAnsi" w:hAnsiTheme="majorHAnsi"/>
          <w:b/>
          <w:bCs/>
          <w:sz w:val="32"/>
          <w:szCs w:val="32"/>
        </w:rPr>
      </w:pPr>
      <w:r w:rsidRPr="00031C23">
        <w:rPr>
          <w:rFonts w:asciiTheme="majorHAnsi" w:hAnsiTheme="majorHAnsi"/>
          <w:b/>
          <w:bCs/>
          <w:sz w:val="32"/>
          <w:szCs w:val="32"/>
        </w:rPr>
        <w:t xml:space="preserve">Le numérique dans l’art. Pierre Berger. </w:t>
      </w:r>
    </w:p>
    <w:p w:rsidR="007A1BC1" w:rsidRDefault="001D7374" w:rsidP="007A1BC1">
      <w:pPr>
        <w:pStyle w:val="xmsonormal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Danse</w:t>
      </w:r>
      <w:r w:rsidR="008432C8">
        <w:rPr>
          <w:rFonts w:asciiTheme="majorHAnsi" w:hAnsiTheme="majorHAnsi"/>
          <w:b/>
          <w:bCs/>
          <w:sz w:val="36"/>
          <w:szCs w:val="36"/>
        </w:rPr>
        <w:t xml:space="preserve">, cirque, magie, sport </w:t>
      </w:r>
    </w:p>
    <w:p w:rsidR="008A54FE" w:rsidRDefault="00F10B8A" w:rsidP="00F10B8A">
      <w:pPr>
        <w:pStyle w:val="Titre1"/>
        <w:numPr>
          <w:ilvl w:val="0"/>
          <w:numId w:val="12"/>
        </w:numPr>
      </w:pPr>
      <w:r>
        <w:t xml:space="preserve">En bref </w:t>
      </w:r>
    </w:p>
    <w:p w:rsidR="00E212FC" w:rsidRDefault="00E212FC" w:rsidP="002D5D34">
      <w:r>
        <w:t xml:space="preserve">Le spectacle.  Dispositif typique. </w:t>
      </w:r>
      <w:r w:rsidR="008432C8">
        <w:t>Lourd.  Salle, danseurs (haute technicité</w:t>
      </w:r>
      <w:proofErr w:type="gramStart"/>
      <w:r w:rsidR="008432C8">
        <w:t>)</w:t>
      </w:r>
      <w:proofErr w:type="gramEnd"/>
      <w:r w:rsidR="008432C8">
        <w:br/>
        <w:t>Cadre public</w:t>
      </w:r>
      <w:r w:rsidR="008432C8">
        <w:br/>
      </w:r>
      <w:r w:rsidR="008432C8">
        <w:br/>
        <w:t xml:space="preserve">Sport.  JO.  Devient un art par la puissante mise en scène de ce qui est transmis. </w:t>
      </w:r>
      <w:r w:rsidR="008432C8">
        <w:br/>
      </w:r>
      <w:r>
        <w:br/>
        <w:t>Vient à domicile par la vidéo</w:t>
      </w:r>
    </w:p>
    <w:p w:rsidR="00E212FC" w:rsidRPr="00E212FC" w:rsidRDefault="00E212FC" w:rsidP="002D5D34">
      <w:pPr>
        <w:rPr>
          <w:b/>
        </w:rPr>
      </w:pPr>
      <w:r w:rsidRPr="00E212FC">
        <w:rPr>
          <w:b/>
        </w:rPr>
        <w:t xml:space="preserve">Danse </w:t>
      </w:r>
    </w:p>
    <w:p w:rsidR="00E212FC" w:rsidRDefault="002D5D34" w:rsidP="002D5D34">
      <w:proofErr w:type="gramStart"/>
      <w:r>
        <w:t>conception</w:t>
      </w:r>
      <w:proofErr w:type="gramEnd"/>
      <w:r>
        <w:t>, langage</w:t>
      </w:r>
      <w:r w:rsidR="00E212FC">
        <w:t xml:space="preserve"> </w:t>
      </w:r>
      <w:proofErr w:type="spellStart"/>
      <w:r>
        <w:t>Gourfin</w:t>
      </w:r>
      <w:r w:rsidR="00E212FC">
        <w:t>k</w:t>
      </w:r>
      <w:proofErr w:type="spellEnd"/>
      <w:r w:rsidR="00E212FC">
        <w:t xml:space="preserve"> </w:t>
      </w:r>
    </w:p>
    <w:p w:rsidR="00E212FC" w:rsidRDefault="00E212FC" w:rsidP="002D5D34">
      <w:hyperlink r:id="rId8" w:history="1">
        <w:r w:rsidRPr="00FB1761">
          <w:rPr>
            <w:rStyle w:val="Lienhypertexte"/>
          </w:rPr>
          <w:t>https://www.youtube.com/watch?v=HIagU-a6ASc</w:t>
        </w:r>
      </w:hyperlink>
      <w:r>
        <w:t xml:space="preserve">  </w:t>
      </w:r>
      <w:proofErr w:type="spellStart"/>
      <w:r>
        <w:t>Gourfink</w:t>
      </w:r>
      <w:proofErr w:type="spellEnd"/>
      <w:r>
        <w:t xml:space="preserve"> </w:t>
      </w:r>
      <w:r>
        <w:br/>
      </w:r>
      <w:hyperlink r:id="rId9" w:history="1">
        <w:r w:rsidRPr="00FB1761">
          <w:rPr>
            <w:rStyle w:val="Lienhypertexte"/>
          </w:rPr>
          <w:t>http://www.myriam-gourfink.com/almasty.html</w:t>
        </w:r>
      </w:hyperlink>
      <w:r>
        <w:t xml:space="preserve"> </w:t>
      </w:r>
      <w:proofErr w:type="spellStart"/>
      <w:r>
        <w:t>Gourfink</w:t>
      </w:r>
      <w:proofErr w:type="spellEnd"/>
      <w:r>
        <w:t xml:space="preserve"> </w:t>
      </w:r>
      <w:proofErr w:type="spellStart"/>
      <w:r>
        <w:t>Almasty</w:t>
      </w:r>
      <w:proofErr w:type="spellEnd"/>
      <w:r>
        <w:t xml:space="preserve"> 2015</w:t>
      </w:r>
    </w:p>
    <w:p w:rsidR="00E212FC" w:rsidRDefault="00E212FC" w:rsidP="002D5D34">
      <w:r>
        <w:br/>
      </w:r>
      <w:proofErr w:type="gramStart"/>
      <w:r>
        <w:t>robot</w:t>
      </w:r>
      <w:proofErr w:type="gramEnd"/>
      <w:r>
        <w:t xml:space="preserve"> </w:t>
      </w:r>
      <w:proofErr w:type="spellStart"/>
      <w:r>
        <w:t>dancers</w:t>
      </w:r>
      <w:proofErr w:type="spellEnd"/>
      <w:r>
        <w:t xml:space="preserve">, drones </w:t>
      </w:r>
    </w:p>
    <w:p w:rsidR="002D5D34" w:rsidRPr="002D5D34" w:rsidRDefault="00E212FC" w:rsidP="002D5D34">
      <w:hyperlink r:id="rId10" w:history="1">
        <w:r w:rsidRPr="00FB1761">
          <w:rPr>
            <w:rStyle w:val="Lienhypertexte"/>
          </w:rPr>
          <w:t>http://www.archives-video.univ-paris8.fr/video.php?recordID=228</w:t>
        </w:r>
      </w:hyperlink>
      <w:r>
        <w:t xml:space="preserve">  Danse avec moi </w:t>
      </w:r>
      <w:r>
        <w:br/>
      </w:r>
      <w:r w:rsidR="002D5D34">
        <w:br/>
        <w:t xml:space="preserve">simulation,  Bret </w:t>
      </w:r>
      <w:r>
        <w:br/>
        <w:t xml:space="preserve">Effets collectifs. </w:t>
      </w:r>
    </w:p>
    <w:p w:rsidR="00EA580A" w:rsidRDefault="00EA580A" w:rsidP="00BF3865">
      <w:pPr>
        <w:pStyle w:val="Sansinterligne"/>
      </w:pPr>
    </w:p>
    <w:p w:rsidR="007C4DF3" w:rsidRDefault="0054728F" w:rsidP="007C4DF3">
      <w:pPr>
        <w:pStyle w:val="Sansinterligne"/>
      </w:pPr>
      <w:hyperlink r:id="rId11" w:history="1">
        <w:r w:rsidR="007C4DF3" w:rsidRPr="003F2268">
          <w:rPr>
            <w:rStyle w:val="Lienhypertexte"/>
          </w:rPr>
          <w:t>http://diccan.com/Blog/K-Danse_2011_11.htm</w:t>
        </w:r>
      </w:hyperlink>
      <w:r w:rsidR="007C4DF3">
        <w:t xml:space="preserve">  Tactile Sensations. </w:t>
      </w:r>
      <w:proofErr w:type="spellStart"/>
      <w:r w:rsidR="007C4DF3">
        <w:t>Choreography</w:t>
      </w:r>
      <w:proofErr w:type="spellEnd"/>
      <w:r w:rsidR="007C4DF3">
        <w:t xml:space="preserve"> and </w:t>
      </w:r>
      <w:proofErr w:type="spellStart"/>
      <w:r w:rsidR="007C4DF3">
        <w:t>Augmented</w:t>
      </w:r>
      <w:proofErr w:type="spellEnd"/>
      <w:r w:rsidR="007C4DF3">
        <w:t xml:space="preserve"> Reality</w:t>
      </w:r>
    </w:p>
    <w:p w:rsidR="007C4DF3" w:rsidRDefault="007C4DF3" w:rsidP="00BF3865">
      <w:pPr>
        <w:pStyle w:val="Sansinterligne"/>
      </w:pPr>
    </w:p>
    <w:p w:rsidR="00184E63" w:rsidRDefault="0054728F" w:rsidP="00BF3865">
      <w:pPr>
        <w:pStyle w:val="Sansinterligne"/>
      </w:pPr>
      <w:hyperlink r:id="rId12" w:history="1">
        <w:r w:rsidR="00184E63" w:rsidRPr="003F2268">
          <w:rPr>
            <w:rStyle w:val="Lienhypertexte"/>
          </w:rPr>
          <w:t>http://www.thedancingplague.com/quand-la-technologie-entre-dans-la-danse/</w:t>
        </w:r>
      </w:hyperlink>
      <w:r w:rsidR="00184E63">
        <w:t xml:space="preserve"> K-Danse</w:t>
      </w:r>
    </w:p>
    <w:p w:rsidR="00184E63" w:rsidRDefault="00184E63" w:rsidP="00BF3865">
      <w:pPr>
        <w:pStyle w:val="Sansinterligne"/>
      </w:pPr>
    </w:p>
    <w:p w:rsidR="00184E63" w:rsidRDefault="0054728F" w:rsidP="00BF3865">
      <w:pPr>
        <w:pStyle w:val="Sansinterligne"/>
      </w:pPr>
      <w:hyperlink r:id="rId13" w:history="1">
        <w:r w:rsidR="00184E63" w:rsidRPr="003F2268">
          <w:rPr>
            <w:rStyle w:val="Lienhypertexte"/>
          </w:rPr>
          <w:t>http://www.artelectronicmedia.com/artwork/la-funambule-virtuelle</w:t>
        </w:r>
      </w:hyperlink>
      <w:r w:rsidR="00184E63">
        <w:t xml:space="preserve"> Bret</w:t>
      </w:r>
    </w:p>
    <w:p w:rsidR="00184E63" w:rsidRDefault="00184E63" w:rsidP="00BF3865">
      <w:pPr>
        <w:pStyle w:val="Sansinterligne"/>
      </w:pPr>
    </w:p>
    <w:p w:rsidR="00184E63" w:rsidRDefault="008137C6" w:rsidP="00BF3865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025979" cy="738198"/>
            <wp:effectExtent l="19050" t="0" r="2721" b="0"/>
            <wp:docPr id="5" name="Image 4" descr="Phoen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363" cy="73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5" w:history="1">
        <w:r w:rsidR="00184E63" w:rsidRPr="003F2268">
          <w:rPr>
            <w:rStyle w:val="Lienhypertexte"/>
          </w:rPr>
          <w:t>https://www.youtube.com/watch?v=RrZO9CQ6SG8</w:t>
        </w:r>
      </w:hyperlink>
      <w:r w:rsidR="00184E63">
        <w:t xml:space="preserve">  drones on stage </w:t>
      </w:r>
    </w:p>
    <w:p w:rsidR="002724D6" w:rsidRDefault="002724D6" w:rsidP="00BF3865">
      <w:pPr>
        <w:pStyle w:val="Sansinterligne"/>
      </w:pPr>
    </w:p>
    <w:p w:rsidR="002724D6" w:rsidRDefault="002724D6" w:rsidP="00BF3865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243342" cy="914400"/>
            <wp:effectExtent l="19050" t="0" r="0" b="0"/>
            <wp:docPr id="1" name="Image 0" descr="Har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ak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29" cy="91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4D6" w:rsidRDefault="0054728F" w:rsidP="002724D6">
      <w:pPr>
        <w:pStyle w:val="Sansinterligne"/>
      </w:pPr>
      <w:hyperlink r:id="rId17" w:history="1">
        <w:r w:rsidR="002724D6" w:rsidRPr="003F2268">
          <w:rPr>
            <w:rStyle w:val="Lienhypertexte"/>
          </w:rPr>
          <w:t>file:///F:/!!!SITE_WEB/Blog2/Haraka.html</w:t>
        </w:r>
      </w:hyperlink>
      <w:r w:rsidR="002724D6">
        <w:t xml:space="preserve">  </w:t>
      </w:r>
      <w:proofErr w:type="spellStart"/>
      <w:r w:rsidR="002724D6">
        <w:t>Haraka</w:t>
      </w:r>
      <w:proofErr w:type="spellEnd"/>
      <w:r w:rsidR="002724D6">
        <w:t xml:space="preserve">: Sufi dance </w:t>
      </w:r>
      <w:proofErr w:type="spellStart"/>
      <w:r w:rsidR="002724D6">
        <w:t>with</w:t>
      </w:r>
      <w:proofErr w:type="spellEnd"/>
      <w:r w:rsidR="002724D6">
        <w:t xml:space="preserve"> </w:t>
      </w:r>
      <w:proofErr w:type="spellStart"/>
      <w:r w:rsidR="002724D6">
        <w:t>moving</w:t>
      </w:r>
      <w:proofErr w:type="spellEnd"/>
      <w:r w:rsidR="002724D6">
        <w:t xml:space="preserve"> </w:t>
      </w:r>
      <w:proofErr w:type="spellStart"/>
      <w:r w:rsidR="002724D6">
        <w:t>sands</w:t>
      </w:r>
      <w:proofErr w:type="spellEnd"/>
    </w:p>
    <w:p w:rsidR="002724D6" w:rsidRDefault="0054728F" w:rsidP="002724D6">
      <w:pPr>
        <w:pStyle w:val="Sansinterligne"/>
      </w:pPr>
      <w:hyperlink r:id="rId18" w:history="1">
        <w:r w:rsidR="002724D6" w:rsidRPr="003F2268">
          <w:rPr>
            <w:rStyle w:val="Lienhypertexte"/>
          </w:rPr>
          <w:t>https://vimeo.com/189643972</w:t>
        </w:r>
      </w:hyperlink>
      <w:r w:rsidR="002724D6">
        <w:t xml:space="preserve">  </w:t>
      </w:r>
    </w:p>
    <w:p w:rsidR="008137C6" w:rsidRDefault="008137C6" w:rsidP="002724D6">
      <w:pPr>
        <w:pStyle w:val="Sansinterligne"/>
      </w:pPr>
    </w:p>
    <w:p w:rsidR="002724D6" w:rsidRDefault="002724D6" w:rsidP="002724D6">
      <w:pPr>
        <w:pStyle w:val="Sansinterligne"/>
      </w:pPr>
    </w:p>
    <w:p w:rsidR="002724D6" w:rsidRDefault="0054728F" w:rsidP="002724D6">
      <w:pPr>
        <w:pStyle w:val="Sansinterligne"/>
      </w:pPr>
      <w:hyperlink r:id="rId19" w:history="1">
        <w:r w:rsidR="002724D6" w:rsidRPr="003F2268">
          <w:rPr>
            <w:rStyle w:val="Lienhypertexte"/>
          </w:rPr>
          <w:t>http://diccan.com/Blog3/Phoenix.html</w:t>
        </w:r>
      </w:hyperlink>
      <w:r w:rsidR="002724D6">
        <w:t xml:space="preserve"> Social </w:t>
      </w:r>
      <w:proofErr w:type="spellStart"/>
      <w:r w:rsidR="002724D6">
        <w:t>choreography</w:t>
      </w:r>
      <w:proofErr w:type="spellEnd"/>
    </w:p>
    <w:p w:rsidR="008137C6" w:rsidRDefault="008137C6" w:rsidP="002724D6">
      <w:pPr>
        <w:pStyle w:val="Sansinterligne"/>
      </w:pPr>
    </w:p>
    <w:p w:rsidR="008137C6" w:rsidRDefault="008137C6" w:rsidP="002724D6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565639" cy="1164771"/>
            <wp:effectExtent l="19050" t="0" r="0" b="0"/>
            <wp:docPr id="4" name="Image 3" descr="War_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_Dance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678" cy="116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37C6">
        <w:t xml:space="preserve">http://diccan.com/Blog5/War_Dance.html </w:t>
      </w:r>
      <w:hyperlink r:id="rId21" w:history="1">
        <w:r w:rsidRPr="003F2268">
          <w:rPr>
            <w:rStyle w:val="Lienhypertexte"/>
          </w:rPr>
          <w:t>http://www.cda95.fr/fr/content/danse-des-guerriers-de-la-ville</w:t>
        </w:r>
      </w:hyperlink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War</w:t>
      </w:r>
      <w:proofErr w:type="spellEnd"/>
      <w:r>
        <w:t>-dance</w:t>
      </w:r>
    </w:p>
    <w:p w:rsidR="00A376B8" w:rsidRDefault="00A376B8" w:rsidP="002724D6">
      <w:pPr>
        <w:pStyle w:val="Sansinterligne"/>
      </w:pPr>
    </w:p>
    <w:p w:rsidR="00A376B8" w:rsidRDefault="00A376B8" w:rsidP="002724D6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751586" cy="849086"/>
            <wp:effectExtent l="19050" t="0" r="1014" b="0"/>
            <wp:docPr id="6" name="Image 5" descr="Transmedia_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media_dance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329" cy="84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3" w:history="1">
        <w:r w:rsidRPr="003F2268">
          <w:rPr>
            <w:rStyle w:val="Lienhypertexte"/>
          </w:rPr>
          <w:t>http://diccan.com/Blog7/Transmedi</w:t>
        </w:r>
        <w:r w:rsidRPr="003F2268">
          <w:rPr>
            <w:rStyle w:val="Lienhypertexte"/>
          </w:rPr>
          <w:t>a</w:t>
        </w:r>
        <w:r w:rsidRPr="003F2268">
          <w:rPr>
            <w:rStyle w:val="Lienhypertexte"/>
          </w:rPr>
          <w:t>_dance.html</w:t>
        </w:r>
      </w:hyperlink>
      <w:r w:rsidR="00E212FC">
        <w:t xml:space="preserve"> surtout</w:t>
      </w:r>
    </w:p>
    <w:p w:rsidR="00E212FC" w:rsidRDefault="00E212FC" w:rsidP="002724D6">
      <w:pPr>
        <w:pStyle w:val="Sansinterligne"/>
      </w:pPr>
    </w:p>
    <w:p w:rsidR="00E212FC" w:rsidRDefault="00E212FC" w:rsidP="002724D6">
      <w:pPr>
        <w:pStyle w:val="Sansinterligne"/>
      </w:pPr>
      <w:hyperlink r:id="rId24" w:history="1">
        <w:r w:rsidRPr="00FB1761">
          <w:rPr>
            <w:rStyle w:val="Lienhypertexte"/>
          </w:rPr>
          <w:t>http://www.maisondeladanse.com/programmation/saison2018-2019/acqua-alta</w:t>
        </w:r>
      </w:hyperlink>
      <w:r>
        <w:t xml:space="preserve">  Adrien M   2000-2015</w:t>
      </w:r>
    </w:p>
    <w:p w:rsidR="002724D6" w:rsidRDefault="002724D6" w:rsidP="002724D6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224547" cy="816247"/>
            <wp:effectExtent l="19050" t="0" r="0" b="0"/>
            <wp:docPr id="2" name="Image 1" descr="Dan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r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793" cy="81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26" w:history="1">
        <w:r w:rsidR="00117BE0" w:rsidRPr="003F2268">
          <w:rPr>
            <w:rStyle w:val="Lienhypertexte"/>
          </w:rPr>
          <w:t>http://diccan.com/Blog3/Dancer.html</w:t>
        </w:r>
      </w:hyperlink>
    </w:p>
    <w:p w:rsidR="00117BE0" w:rsidRDefault="00117BE0" w:rsidP="002724D6">
      <w:pPr>
        <w:pStyle w:val="Sansinterligne"/>
      </w:pPr>
    </w:p>
    <w:p w:rsidR="00117BE0" w:rsidRDefault="0054728F" w:rsidP="002724D6">
      <w:pPr>
        <w:pStyle w:val="Sansinterligne"/>
      </w:pPr>
      <w:hyperlink r:id="rId27" w:history="1">
        <w:r w:rsidR="00117BE0" w:rsidRPr="003F2268">
          <w:rPr>
            <w:rStyle w:val="Lienhypertexte"/>
          </w:rPr>
          <w:t>https://www.k-danse.net/portf</w:t>
        </w:r>
        <w:r w:rsidR="00117BE0" w:rsidRPr="003F2268">
          <w:rPr>
            <w:rStyle w:val="Lienhypertexte"/>
          </w:rPr>
          <w:t>o</w:t>
        </w:r>
        <w:r w:rsidR="00117BE0" w:rsidRPr="003F2268">
          <w:rPr>
            <w:rStyle w:val="Lienhypertexte"/>
          </w:rPr>
          <w:t>lio/metabody_toulouse-2017/</w:t>
        </w:r>
      </w:hyperlink>
      <w:r w:rsidR="00117BE0">
        <w:t xml:space="preserve">  VR, dance </w:t>
      </w:r>
      <w:proofErr w:type="spellStart"/>
      <w:r w:rsidR="00117BE0">
        <w:t>wih</w:t>
      </w:r>
      <w:proofErr w:type="spellEnd"/>
      <w:r w:rsidR="00117BE0">
        <w:t xml:space="preserve"> a robot </w:t>
      </w:r>
      <w:r w:rsidR="00465F9C">
        <w:t>***</w:t>
      </w:r>
    </w:p>
    <w:p w:rsidR="00117BE0" w:rsidRDefault="00117BE0" w:rsidP="002724D6">
      <w:pPr>
        <w:pStyle w:val="Sansinterligne"/>
      </w:pPr>
    </w:p>
    <w:p w:rsidR="002724D6" w:rsidRPr="00EA580A" w:rsidRDefault="002724D6" w:rsidP="00BF3865">
      <w:pPr>
        <w:pStyle w:val="Sansinterligne"/>
      </w:pPr>
    </w:p>
    <w:sectPr w:rsidR="002724D6" w:rsidRPr="00EA580A" w:rsidSect="00EF658C">
      <w:pgSz w:w="8392" w:h="11907" w:code="266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C5" w:rsidRDefault="00CF6BC5" w:rsidP="00F51030">
      <w:pPr>
        <w:spacing w:after="0" w:line="240" w:lineRule="auto"/>
      </w:pPr>
      <w:r>
        <w:separator/>
      </w:r>
    </w:p>
  </w:endnote>
  <w:endnote w:type="continuationSeparator" w:id="0">
    <w:p w:rsidR="00CF6BC5" w:rsidRDefault="00CF6BC5" w:rsidP="00F5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C5" w:rsidRDefault="00CF6BC5" w:rsidP="00F51030">
      <w:pPr>
        <w:spacing w:after="0" w:line="240" w:lineRule="auto"/>
      </w:pPr>
      <w:r>
        <w:separator/>
      </w:r>
    </w:p>
  </w:footnote>
  <w:footnote w:type="continuationSeparator" w:id="0">
    <w:p w:rsidR="00CF6BC5" w:rsidRDefault="00CF6BC5" w:rsidP="00F5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86F2F64"/>
    <w:multiLevelType w:val="multilevel"/>
    <w:tmpl w:val="A47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B49B7"/>
    <w:multiLevelType w:val="hybridMultilevel"/>
    <w:tmpl w:val="914443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63767"/>
    <w:multiLevelType w:val="hybridMultilevel"/>
    <w:tmpl w:val="CC661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42B24"/>
    <w:multiLevelType w:val="hybridMultilevel"/>
    <w:tmpl w:val="5FC8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6894"/>
    <w:multiLevelType w:val="hybridMultilevel"/>
    <w:tmpl w:val="8668D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76F31"/>
    <w:multiLevelType w:val="hybridMultilevel"/>
    <w:tmpl w:val="DC10F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C477D"/>
    <w:multiLevelType w:val="hybridMultilevel"/>
    <w:tmpl w:val="71B00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D1E0E"/>
    <w:multiLevelType w:val="hybridMultilevel"/>
    <w:tmpl w:val="790C28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2669BD"/>
    <w:multiLevelType w:val="hybridMultilevel"/>
    <w:tmpl w:val="22EAE4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C7750"/>
    <w:multiLevelType w:val="hybridMultilevel"/>
    <w:tmpl w:val="30BC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111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B0EB2"/>
    <w:rsid w:val="0000508D"/>
    <w:rsid w:val="00006745"/>
    <w:rsid w:val="000075EA"/>
    <w:rsid w:val="0002606B"/>
    <w:rsid w:val="00042395"/>
    <w:rsid w:val="0004246C"/>
    <w:rsid w:val="00043D98"/>
    <w:rsid w:val="0005005D"/>
    <w:rsid w:val="00052DF4"/>
    <w:rsid w:val="000565AD"/>
    <w:rsid w:val="0006465D"/>
    <w:rsid w:val="00081551"/>
    <w:rsid w:val="000836C3"/>
    <w:rsid w:val="00087D17"/>
    <w:rsid w:val="000A4FF8"/>
    <w:rsid w:val="000A71E1"/>
    <w:rsid w:val="000B4A28"/>
    <w:rsid w:val="000B5D9C"/>
    <w:rsid w:val="000D3B3C"/>
    <w:rsid w:val="000D4DFC"/>
    <w:rsid w:val="000E1019"/>
    <w:rsid w:val="000F27CA"/>
    <w:rsid w:val="00103C11"/>
    <w:rsid w:val="00114078"/>
    <w:rsid w:val="00114C99"/>
    <w:rsid w:val="00117BE0"/>
    <w:rsid w:val="00121B0F"/>
    <w:rsid w:val="001237EC"/>
    <w:rsid w:val="00127A06"/>
    <w:rsid w:val="001420CE"/>
    <w:rsid w:val="0014527D"/>
    <w:rsid w:val="001505D7"/>
    <w:rsid w:val="00157F6F"/>
    <w:rsid w:val="00167EFF"/>
    <w:rsid w:val="00175D00"/>
    <w:rsid w:val="00183DEE"/>
    <w:rsid w:val="00184E63"/>
    <w:rsid w:val="001945FB"/>
    <w:rsid w:val="001A3F64"/>
    <w:rsid w:val="001A65A4"/>
    <w:rsid w:val="001B581E"/>
    <w:rsid w:val="001D3CE4"/>
    <w:rsid w:val="001D7374"/>
    <w:rsid w:val="001F061C"/>
    <w:rsid w:val="001F6BEC"/>
    <w:rsid w:val="00200CC3"/>
    <w:rsid w:val="002159B9"/>
    <w:rsid w:val="00217CFC"/>
    <w:rsid w:val="002277E9"/>
    <w:rsid w:val="00230FEF"/>
    <w:rsid w:val="0023385E"/>
    <w:rsid w:val="00242E54"/>
    <w:rsid w:val="00256201"/>
    <w:rsid w:val="00266341"/>
    <w:rsid w:val="002724D6"/>
    <w:rsid w:val="00280C17"/>
    <w:rsid w:val="00286A23"/>
    <w:rsid w:val="00292E7F"/>
    <w:rsid w:val="00293C73"/>
    <w:rsid w:val="002A3939"/>
    <w:rsid w:val="002B032B"/>
    <w:rsid w:val="002B1AED"/>
    <w:rsid w:val="002B3CA3"/>
    <w:rsid w:val="002B5CAA"/>
    <w:rsid w:val="002B7E17"/>
    <w:rsid w:val="002C32C8"/>
    <w:rsid w:val="002D4CCA"/>
    <w:rsid w:val="002D5D34"/>
    <w:rsid w:val="002E6B03"/>
    <w:rsid w:val="002F158D"/>
    <w:rsid w:val="002F6D2A"/>
    <w:rsid w:val="00300C2A"/>
    <w:rsid w:val="003012EC"/>
    <w:rsid w:val="00314A58"/>
    <w:rsid w:val="0032246C"/>
    <w:rsid w:val="00327357"/>
    <w:rsid w:val="003500C7"/>
    <w:rsid w:val="00355DAF"/>
    <w:rsid w:val="00356732"/>
    <w:rsid w:val="003769A0"/>
    <w:rsid w:val="00391DBD"/>
    <w:rsid w:val="00392237"/>
    <w:rsid w:val="00395383"/>
    <w:rsid w:val="003A45B5"/>
    <w:rsid w:val="003A54FD"/>
    <w:rsid w:val="003B2922"/>
    <w:rsid w:val="003C78B3"/>
    <w:rsid w:val="003C7B94"/>
    <w:rsid w:val="003D44B5"/>
    <w:rsid w:val="003F3A16"/>
    <w:rsid w:val="003F45A5"/>
    <w:rsid w:val="003F75C9"/>
    <w:rsid w:val="004242DB"/>
    <w:rsid w:val="0043741A"/>
    <w:rsid w:val="004454D0"/>
    <w:rsid w:val="00451E5B"/>
    <w:rsid w:val="004600AE"/>
    <w:rsid w:val="00465F9C"/>
    <w:rsid w:val="00471DEC"/>
    <w:rsid w:val="00486862"/>
    <w:rsid w:val="00487B23"/>
    <w:rsid w:val="00496A6D"/>
    <w:rsid w:val="00497636"/>
    <w:rsid w:val="004B096E"/>
    <w:rsid w:val="004B4872"/>
    <w:rsid w:val="004B655C"/>
    <w:rsid w:val="004B7414"/>
    <w:rsid w:val="004C393C"/>
    <w:rsid w:val="004D28B8"/>
    <w:rsid w:val="004D3CEA"/>
    <w:rsid w:val="004E4083"/>
    <w:rsid w:val="004F64E0"/>
    <w:rsid w:val="004F68C9"/>
    <w:rsid w:val="00504991"/>
    <w:rsid w:val="00505534"/>
    <w:rsid w:val="00524A48"/>
    <w:rsid w:val="00542202"/>
    <w:rsid w:val="0054728F"/>
    <w:rsid w:val="005523F5"/>
    <w:rsid w:val="005625C0"/>
    <w:rsid w:val="0056283E"/>
    <w:rsid w:val="00564593"/>
    <w:rsid w:val="005C1ABB"/>
    <w:rsid w:val="005D2C54"/>
    <w:rsid w:val="005F789D"/>
    <w:rsid w:val="00603E09"/>
    <w:rsid w:val="0060595B"/>
    <w:rsid w:val="00614C70"/>
    <w:rsid w:val="006159CE"/>
    <w:rsid w:val="006219E4"/>
    <w:rsid w:val="006372D5"/>
    <w:rsid w:val="006474A7"/>
    <w:rsid w:val="0067062A"/>
    <w:rsid w:val="00670F60"/>
    <w:rsid w:val="00677CD5"/>
    <w:rsid w:val="0068446B"/>
    <w:rsid w:val="00691555"/>
    <w:rsid w:val="00693696"/>
    <w:rsid w:val="00697BD3"/>
    <w:rsid w:val="006B0E00"/>
    <w:rsid w:val="006B7756"/>
    <w:rsid w:val="006D4B91"/>
    <w:rsid w:val="006E0ADA"/>
    <w:rsid w:val="006E68EC"/>
    <w:rsid w:val="006F2ADA"/>
    <w:rsid w:val="00703374"/>
    <w:rsid w:val="0070575C"/>
    <w:rsid w:val="007071DB"/>
    <w:rsid w:val="007108F2"/>
    <w:rsid w:val="0073246C"/>
    <w:rsid w:val="00760529"/>
    <w:rsid w:val="00771098"/>
    <w:rsid w:val="00776C10"/>
    <w:rsid w:val="00785282"/>
    <w:rsid w:val="007936DA"/>
    <w:rsid w:val="0079471D"/>
    <w:rsid w:val="00795617"/>
    <w:rsid w:val="007A1895"/>
    <w:rsid w:val="007A1BC1"/>
    <w:rsid w:val="007A4A15"/>
    <w:rsid w:val="007A65F5"/>
    <w:rsid w:val="007A7C51"/>
    <w:rsid w:val="007C4DF3"/>
    <w:rsid w:val="007D416B"/>
    <w:rsid w:val="007F7B1F"/>
    <w:rsid w:val="00811A48"/>
    <w:rsid w:val="008137C6"/>
    <w:rsid w:val="00815AAC"/>
    <w:rsid w:val="008161B7"/>
    <w:rsid w:val="008409EC"/>
    <w:rsid w:val="00840F44"/>
    <w:rsid w:val="008432C8"/>
    <w:rsid w:val="00851360"/>
    <w:rsid w:val="00855D3B"/>
    <w:rsid w:val="00866797"/>
    <w:rsid w:val="00877BBA"/>
    <w:rsid w:val="00881216"/>
    <w:rsid w:val="008948D4"/>
    <w:rsid w:val="00897B49"/>
    <w:rsid w:val="008A54FE"/>
    <w:rsid w:val="008B0EB2"/>
    <w:rsid w:val="008B4D5F"/>
    <w:rsid w:val="008C3C74"/>
    <w:rsid w:val="008D1B51"/>
    <w:rsid w:val="008D35DC"/>
    <w:rsid w:val="008F0400"/>
    <w:rsid w:val="00900C01"/>
    <w:rsid w:val="00901183"/>
    <w:rsid w:val="00901FF5"/>
    <w:rsid w:val="00911C04"/>
    <w:rsid w:val="00923C47"/>
    <w:rsid w:val="00930957"/>
    <w:rsid w:val="0095130F"/>
    <w:rsid w:val="00951888"/>
    <w:rsid w:val="00953E32"/>
    <w:rsid w:val="009774AB"/>
    <w:rsid w:val="0099156E"/>
    <w:rsid w:val="009968AA"/>
    <w:rsid w:val="009F65E4"/>
    <w:rsid w:val="00A10EC2"/>
    <w:rsid w:val="00A15CB3"/>
    <w:rsid w:val="00A27264"/>
    <w:rsid w:val="00A376B8"/>
    <w:rsid w:val="00A37CA2"/>
    <w:rsid w:val="00A42194"/>
    <w:rsid w:val="00A44D0C"/>
    <w:rsid w:val="00A45ED3"/>
    <w:rsid w:val="00A4752A"/>
    <w:rsid w:val="00A665F9"/>
    <w:rsid w:val="00AA18F3"/>
    <w:rsid w:val="00AB3055"/>
    <w:rsid w:val="00AB5DE6"/>
    <w:rsid w:val="00AC3F0C"/>
    <w:rsid w:val="00AD44FD"/>
    <w:rsid w:val="00AE4156"/>
    <w:rsid w:val="00AF1EE6"/>
    <w:rsid w:val="00AF4C6B"/>
    <w:rsid w:val="00AF68FA"/>
    <w:rsid w:val="00B02C2F"/>
    <w:rsid w:val="00B05087"/>
    <w:rsid w:val="00B2246C"/>
    <w:rsid w:val="00B26DA7"/>
    <w:rsid w:val="00B3562C"/>
    <w:rsid w:val="00B44492"/>
    <w:rsid w:val="00B6775D"/>
    <w:rsid w:val="00B929D1"/>
    <w:rsid w:val="00B946E8"/>
    <w:rsid w:val="00B97B66"/>
    <w:rsid w:val="00BA2C45"/>
    <w:rsid w:val="00BA77AF"/>
    <w:rsid w:val="00BC4686"/>
    <w:rsid w:val="00BC5B37"/>
    <w:rsid w:val="00BE334C"/>
    <w:rsid w:val="00BF3865"/>
    <w:rsid w:val="00BF3E3E"/>
    <w:rsid w:val="00C01CC6"/>
    <w:rsid w:val="00C03A23"/>
    <w:rsid w:val="00C048D1"/>
    <w:rsid w:val="00C05A1F"/>
    <w:rsid w:val="00C06D19"/>
    <w:rsid w:val="00C11433"/>
    <w:rsid w:val="00C17574"/>
    <w:rsid w:val="00C2212C"/>
    <w:rsid w:val="00C2628A"/>
    <w:rsid w:val="00C33E7E"/>
    <w:rsid w:val="00C41D40"/>
    <w:rsid w:val="00C55206"/>
    <w:rsid w:val="00C640F8"/>
    <w:rsid w:val="00C876CF"/>
    <w:rsid w:val="00C95F86"/>
    <w:rsid w:val="00CD4C5D"/>
    <w:rsid w:val="00CE3446"/>
    <w:rsid w:val="00CF6BC5"/>
    <w:rsid w:val="00D1042D"/>
    <w:rsid w:val="00D1280A"/>
    <w:rsid w:val="00D45521"/>
    <w:rsid w:val="00D779DF"/>
    <w:rsid w:val="00D86ED5"/>
    <w:rsid w:val="00D87AC3"/>
    <w:rsid w:val="00DB53EC"/>
    <w:rsid w:val="00DD0F88"/>
    <w:rsid w:val="00DE72AB"/>
    <w:rsid w:val="00E16E34"/>
    <w:rsid w:val="00E212FC"/>
    <w:rsid w:val="00E5009E"/>
    <w:rsid w:val="00E51DAF"/>
    <w:rsid w:val="00E67C01"/>
    <w:rsid w:val="00E73B14"/>
    <w:rsid w:val="00E90A0D"/>
    <w:rsid w:val="00E940DA"/>
    <w:rsid w:val="00EA580A"/>
    <w:rsid w:val="00EB07E8"/>
    <w:rsid w:val="00EC08EE"/>
    <w:rsid w:val="00EE17BD"/>
    <w:rsid w:val="00EF658C"/>
    <w:rsid w:val="00F0347F"/>
    <w:rsid w:val="00F06C9D"/>
    <w:rsid w:val="00F07E95"/>
    <w:rsid w:val="00F10B8A"/>
    <w:rsid w:val="00F11797"/>
    <w:rsid w:val="00F403DA"/>
    <w:rsid w:val="00F4156F"/>
    <w:rsid w:val="00F51030"/>
    <w:rsid w:val="00F67CCD"/>
    <w:rsid w:val="00F85073"/>
    <w:rsid w:val="00F85B66"/>
    <w:rsid w:val="00F97967"/>
    <w:rsid w:val="00FA3BCB"/>
    <w:rsid w:val="00FA58B1"/>
    <w:rsid w:val="00FB1490"/>
    <w:rsid w:val="00FC46B8"/>
    <w:rsid w:val="00FE3521"/>
    <w:rsid w:val="00FF11D2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A0"/>
  </w:style>
  <w:style w:type="paragraph" w:styleId="Titre1">
    <w:name w:val="heading 1"/>
    <w:basedOn w:val="Normal"/>
    <w:next w:val="Normal"/>
    <w:link w:val="Titre1Car"/>
    <w:uiPriority w:val="9"/>
    <w:qFormat/>
    <w:rsid w:val="00866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4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5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7E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  <w:style w:type="character" w:styleId="lev">
    <w:name w:val="Strong"/>
    <w:basedOn w:val="Policepardfaut"/>
    <w:qFormat/>
    <w:rsid w:val="00293C73"/>
    <w:rPr>
      <w:b/>
      <w:bCs/>
    </w:rPr>
  </w:style>
  <w:style w:type="paragraph" w:styleId="Sansinterligne">
    <w:name w:val="No Spacing"/>
    <w:uiPriority w:val="1"/>
    <w:qFormat/>
    <w:rsid w:val="00BC5B37"/>
    <w:pPr>
      <w:spacing w:after="0" w:line="240" w:lineRule="auto"/>
      <w:textboxTightWrap w:val="allLines"/>
    </w:pPr>
    <w:rPr>
      <w:rFonts w:ascii="Times New Roman" w:hAnsi="Times New Roman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64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66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3">
    <w:name w:val="t3"/>
    <w:basedOn w:val="Policepardfaut"/>
    <w:rsid w:val="00E940DA"/>
  </w:style>
  <w:style w:type="paragraph" w:styleId="En-tte">
    <w:name w:val="header"/>
    <w:basedOn w:val="Normal"/>
    <w:link w:val="En-tt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030"/>
  </w:style>
  <w:style w:type="paragraph" w:styleId="Pieddepage">
    <w:name w:val="footer"/>
    <w:basedOn w:val="Normal"/>
    <w:link w:val="Pieddepag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030"/>
  </w:style>
  <w:style w:type="character" w:customStyle="1" w:styleId="Titre3Car">
    <w:name w:val="Titre 3 Car"/>
    <w:basedOn w:val="Policepardfaut"/>
    <w:link w:val="Titre3"/>
    <w:uiPriority w:val="9"/>
    <w:rsid w:val="00EA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rsid w:val="00EA580A"/>
    <w:pPr>
      <w:spacing w:after="0" w:line="240" w:lineRule="auto"/>
    </w:pPr>
    <w:rPr>
      <w:rFonts w:ascii="Calibri" w:eastAsiaTheme="minorEastAsia" w:hAnsi="Calibri" w:cs="Calibri"/>
      <w:lang w:eastAsia="fr-FR"/>
    </w:rPr>
  </w:style>
  <w:style w:type="paragraph" w:styleId="Corpsdetexte">
    <w:name w:val="Body Text"/>
    <w:basedOn w:val="Normal"/>
    <w:link w:val="CorpsdetexteCar"/>
    <w:rsid w:val="00EA580A"/>
    <w:pPr>
      <w:widowControl w:val="0"/>
      <w:suppressAutoHyphens/>
      <w:spacing w:after="283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A580A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1420CE"/>
    <w:rPr>
      <w:color w:val="800080" w:themeColor="followedHyperlink"/>
      <w:u w:val="single"/>
    </w:rPr>
  </w:style>
  <w:style w:type="paragraph" w:customStyle="1" w:styleId="Lgende2">
    <w:name w:val="Légende2"/>
    <w:basedOn w:val="Normal"/>
    <w:next w:val="Normal"/>
    <w:rsid w:val="00EE17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2B7E1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35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IagU-a6ASc" TargetMode="External"/><Relationship Id="rId13" Type="http://schemas.openxmlformats.org/officeDocument/2006/relationships/hyperlink" Target="http://www.artelectronicmedia.com/artwork/la-funambule-virtuelle" TargetMode="External"/><Relationship Id="rId18" Type="http://schemas.openxmlformats.org/officeDocument/2006/relationships/hyperlink" Target="https://vimeo.com/189643972" TargetMode="External"/><Relationship Id="rId26" Type="http://schemas.openxmlformats.org/officeDocument/2006/relationships/hyperlink" Target="http://diccan.com/Blog3/Dance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da95.fr/fr/content/danse-des-guerriers-de-la-vil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hedancingplague.com/quand-la-technologie-entre-dans-la-danse/" TargetMode="External"/><Relationship Id="rId17" Type="http://schemas.openxmlformats.org/officeDocument/2006/relationships/hyperlink" Target="file:///F:/!!!SITE_WEB/Blog2/Haraka.html" TargetMode="External"/><Relationship Id="rId25" Type="http://schemas.openxmlformats.org/officeDocument/2006/relationships/image" Target="media/image5.jpeg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can.com/Blog/K-Danse_2011_11.htm" TargetMode="External"/><Relationship Id="rId24" Type="http://schemas.openxmlformats.org/officeDocument/2006/relationships/hyperlink" Target="http://www.maisondeladanse.com/programmation/saison2018-2019/acqua-al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rZO9CQ6SG8" TargetMode="External"/><Relationship Id="rId23" Type="http://schemas.openxmlformats.org/officeDocument/2006/relationships/hyperlink" Target="http://diccan.com/Blog7/Transmedia_dance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rchives-video.univ-paris8.fr/video.php?recordID=228" TargetMode="External"/><Relationship Id="rId19" Type="http://schemas.openxmlformats.org/officeDocument/2006/relationships/hyperlink" Target="http://diccan.com/Blog3/Phoeni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riam-gourfink.com/almasty.html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4.jpeg"/><Relationship Id="rId27" Type="http://schemas.openxmlformats.org/officeDocument/2006/relationships/hyperlink" Target="https://www.k-danse.net/portfolio/metabody_toulouse-2017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AD554-BAAF-40D7-8D61-0844E2FE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ROHMER Jean</dc:creator>
  <cp:lastModifiedBy>Pierre BERGER</cp:lastModifiedBy>
  <cp:revision>12</cp:revision>
  <cp:lastPrinted>2018-10-13T17:06:00Z</cp:lastPrinted>
  <dcterms:created xsi:type="dcterms:W3CDTF">2018-10-14T12:30:00Z</dcterms:created>
  <dcterms:modified xsi:type="dcterms:W3CDTF">2019-02-07T07:15:00Z</dcterms:modified>
</cp:coreProperties>
</file>